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80E" w:rsidRPr="00B3380E" w:rsidRDefault="00B3380E" w:rsidP="00B3380E">
      <w:pPr>
        <w:spacing w:after="0" w:line="240" w:lineRule="auto"/>
        <w:rPr>
          <w:rFonts w:ascii="Times New Roman" w:eastAsia="Times New Roman" w:hAnsi="Times New Roman" w:cs="Times New Roman"/>
          <w:sz w:val="24"/>
          <w:szCs w:val="24"/>
          <w:lang w:val="es-EC"/>
        </w:rPr>
      </w:pPr>
      <w:r w:rsidRPr="00B3380E">
        <w:rPr>
          <w:rFonts w:ascii="inherit" w:eastAsia="Times New Roman" w:hAnsi="inherit" w:cs="Times New Roman"/>
          <w:sz w:val="24"/>
          <w:szCs w:val="24"/>
          <w:bdr w:val="none" w:sz="0" w:space="0" w:color="auto" w:frame="1"/>
          <w:lang w:val="es-EC"/>
        </w:rPr>
        <w:t>Miércoles, 27 de mayo, 2015</w:t>
      </w:r>
    </w:p>
    <w:p w:rsidR="00B3380E" w:rsidRPr="00B3380E" w:rsidRDefault="00B3380E" w:rsidP="00B3380E">
      <w:pPr>
        <w:spacing w:before="300" w:after="150" w:line="630" w:lineRule="atLeast"/>
        <w:textAlignment w:val="baseline"/>
        <w:outlineLvl w:val="0"/>
        <w:rPr>
          <w:rFonts w:ascii="Georgia" w:eastAsia="Times New Roman" w:hAnsi="Georgia" w:cs="Times New Roman"/>
          <w:color w:val="122842"/>
          <w:kern w:val="36"/>
          <w:sz w:val="60"/>
          <w:szCs w:val="60"/>
          <w:lang w:val="es-EC"/>
        </w:rPr>
      </w:pPr>
      <w:r w:rsidRPr="00B3380E">
        <w:rPr>
          <w:rFonts w:ascii="Georgia" w:eastAsia="Times New Roman" w:hAnsi="Georgia" w:cs="Times New Roman"/>
          <w:color w:val="122842"/>
          <w:kern w:val="36"/>
          <w:sz w:val="60"/>
          <w:szCs w:val="60"/>
          <w:lang w:val="es-EC"/>
        </w:rPr>
        <w:t xml:space="preserve">EL UNIVERSO decidió retirarse de una audiencia de la </w:t>
      </w:r>
      <w:proofErr w:type="spellStart"/>
      <w:r w:rsidRPr="00B3380E">
        <w:rPr>
          <w:rFonts w:ascii="Georgia" w:eastAsia="Times New Roman" w:hAnsi="Georgia" w:cs="Times New Roman"/>
          <w:color w:val="122842"/>
          <w:kern w:val="36"/>
          <w:sz w:val="60"/>
          <w:szCs w:val="60"/>
          <w:lang w:val="es-EC"/>
        </w:rPr>
        <w:t>Supercom</w:t>
      </w:r>
      <w:proofErr w:type="spellEnd"/>
    </w:p>
    <w:p w:rsidR="00B3380E" w:rsidRPr="00B3380E" w:rsidRDefault="00B3380E" w:rsidP="00B3380E">
      <w:pPr>
        <w:shd w:val="clear" w:color="auto" w:fill="FFFFFF"/>
        <w:spacing w:after="300" w:line="330" w:lineRule="atLeast"/>
        <w:jc w:val="both"/>
        <w:textAlignment w:val="baseline"/>
        <w:rPr>
          <w:rFonts w:ascii="Georgia" w:eastAsia="Times New Roman" w:hAnsi="Georgia" w:cs="Arial"/>
          <w:color w:val="333333"/>
          <w:sz w:val="24"/>
          <w:szCs w:val="24"/>
          <w:lang w:val="es-EC"/>
        </w:rPr>
      </w:pPr>
      <w:r w:rsidRPr="00B3380E">
        <w:rPr>
          <w:rFonts w:ascii="Georgia" w:eastAsia="Times New Roman" w:hAnsi="Georgia" w:cs="Arial"/>
          <w:color w:val="333333"/>
          <w:sz w:val="24"/>
          <w:szCs w:val="24"/>
          <w:lang w:val="es-EC"/>
        </w:rPr>
        <w:t>Diario El UNIVERSO abandonó, el lunes anterior, una audiencia a la que fue citado por la Superintendencia de Comunicación (</w:t>
      </w:r>
      <w:proofErr w:type="spellStart"/>
      <w:r w:rsidRPr="00B3380E">
        <w:rPr>
          <w:rFonts w:ascii="Georgia" w:eastAsia="Times New Roman" w:hAnsi="Georgia" w:cs="Arial"/>
          <w:color w:val="333333"/>
          <w:sz w:val="24"/>
          <w:szCs w:val="24"/>
          <w:lang w:val="es-EC"/>
        </w:rPr>
        <w:t>Supercom</w:t>
      </w:r>
      <w:proofErr w:type="spellEnd"/>
      <w:r w:rsidRPr="00B3380E">
        <w:rPr>
          <w:rFonts w:ascii="Georgia" w:eastAsia="Times New Roman" w:hAnsi="Georgia" w:cs="Arial"/>
          <w:color w:val="333333"/>
          <w:sz w:val="24"/>
          <w:szCs w:val="24"/>
          <w:lang w:val="es-EC"/>
        </w:rPr>
        <w:t>) por considerar que no existe el debido proceso, lo que causa indefensión.</w:t>
      </w:r>
    </w:p>
    <w:p w:rsidR="00B3380E" w:rsidRPr="00B3380E" w:rsidRDefault="00B3380E" w:rsidP="00B3380E">
      <w:pPr>
        <w:shd w:val="clear" w:color="auto" w:fill="FFFFFF"/>
        <w:spacing w:after="300" w:line="330" w:lineRule="atLeast"/>
        <w:jc w:val="both"/>
        <w:textAlignment w:val="baseline"/>
        <w:rPr>
          <w:rFonts w:ascii="Georgia" w:eastAsia="Times New Roman" w:hAnsi="Georgia" w:cs="Arial"/>
          <w:color w:val="333333"/>
          <w:sz w:val="24"/>
          <w:szCs w:val="24"/>
          <w:lang w:val="es-EC"/>
        </w:rPr>
      </w:pPr>
      <w:r w:rsidRPr="00B3380E">
        <w:rPr>
          <w:rFonts w:ascii="Georgia" w:eastAsia="Times New Roman" w:hAnsi="Georgia" w:cs="Arial"/>
          <w:color w:val="333333"/>
          <w:sz w:val="24"/>
          <w:szCs w:val="24"/>
          <w:lang w:val="es-EC"/>
        </w:rPr>
        <w:t>El caso que motivó esa audiencia tiene como acusador a la Secretaría Nacional de Comunicación (</w:t>
      </w:r>
      <w:proofErr w:type="spellStart"/>
      <w:r w:rsidRPr="00B3380E">
        <w:rPr>
          <w:rFonts w:ascii="Georgia" w:eastAsia="Times New Roman" w:hAnsi="Georgia" w:cs="Arial"/>
          <w:color w:val="333333"/>
          <w:sz w:val="24"/>
          <w:szCs w:val="24"/>
          <w:lang w:val="es-EC"/>
        </w:rPr>
        <w:t>Secom</w:t>
      </w:r>
      <w:proofErr w:type="spellEnd"/>
      <w:r w:rsidRPr="00B3380E">
        <w:rPr>
          <w:rFonts w:ascii="Georgia" w:eastAsia="Times New Roman" w:hAnsi="Georgia" w:cs="Arial"/>
          <w:color w:val="333333"/>
          <w:sz w:val="24"/>
          <w:szCs w:val="24"/>
          <w:lang w:val="es-EC"/>
        </w:rPr>
        <w:t>) y trata sobre la supuesta inadecuada aplicación del derecho a la réplica sobre las acciones de la Policía el mes anterior, cuando se produjeron incidentes en el paso de la caravana del presidente Rafael Correa por calles de Riobamba.</w:t>
      </w:r>
    </w:p>
    <w:p w:rsidR="00B3380E" w:rsidRPr="00B3380E" w:rsidRDefault="00B3380E" w:rsidP="00B3380E">
      <w:pPr>
        <w:shd w:val="clear" w:color="auto" w:fill="FFFFFF"/>
        <w:spacing w:after="300" w:line="330" w:lineRule="atLeast"/>
        <w:jc w:val="both"/>
        <w:textAlignment w:val="baseline"/>
        <w:rPr>
          <w:rFonts w:ascii="Georgia" w:eastAsia="Times New Roman" w:hAnsi="Georgia" w:cs="Arial"/>
          <w:color w:val="333333"/>
          <w:sz w:val="24"/>
          <w:szCs w:val="24"/>
          <w:lang w:val="es-EC"/>
        </w:rPr>
      </w:pPr>
      <w:r w:rsidRPr="00B3380E">
        <w:rPr>
          <w:rFonts w:ascii="Georgia" w:eastAsia="Times New Roman" w:hAnsi="Georgia" w:cs="Arial"/>
          <w:color w:val="333333"/>
          <w:sz w:val="24"/>
          <w:szCs w:val="24"/>
          <w:lang w:val="es-EC"/>
        </w:rPr>
        <w:t xml:space="preserve">Pese a que en el texto del pedido se cita a un jefe policial, la solicitud de réplica la hizo la </w:t>
      </w:r>
      <w:proofErr w:type="spellStart"/>
      <w:r w:rsidRPr="00B3380E">
        <w:rPr>
          <w:rFonts w:ascii="Georgia" w:eastAsia="Times New Roman" w:hAnsi="Georgia" w:cs="Arial"/>
          <w:color w:val="333333"/>
          <w:sz w:val="24"/>
          <w:szCs w:val="24"/>
          <w:lang w:val="es-EC"/>
        </w:rPr>
        <w:t>Secom</w:t>
      </w:r>
      <w:proofErr w:type="spellEnd"/>
      <w:r w:rsidRPr="00B3380E">
        <w:rPr>
          <w:rFonts w:ascii="Georgia" w:eastAsia="Times New Roman" w:hAnsi="Georgia" w:cs="Arial"/>
          <w:color w:val="333333"/>
          <w:sz w:val="24"/>
          <w:szCs w:val="24"/>
          <w:lang w:val="es-EC"/>
        </w:rPr>
        <w:t xml:space="preserve"> y como tal se la publicó en las páginas del Diario. Pero a la </w:t>
      </w:r>
      <w:proofErr w:type="spellStart"/>
      <w:r w:rsidRPr="00B3380E">
        <w:rPr>
          <w:rFonts w:ascii="Georgia" w:eastAsia="Times New Roman" w:hAnsi="Georgia" w:cs="Arial"/>
          <w:color w:val="333333"/>
          <w:sz w:val="24"/>
          <w:szCs w:val="24"/>
          <w:lang w:val="es-EC"/>
        </w:rPr>
        <w:t>Secom</w:t>
      </w:r>
      <w:proofErr w:type="spellEnd"/>
      <w:r w:rsidRPr="00B3380E">
        <w:rPr>
          <w:rFonts w:ascii="Georgia" w:eastAsia="Times New Roman" w:hAnsi="Georgia" w:cs="Arial"/>
          <w:color w:val="333333"/>
          <w:sz w:val="24"/>
          <w:szCs w:val="24"/>
          <w:lang w:val="es-EC"/>
        </w:rPr>
        <w:t xml:space="preserve"> eso le insatisfizo y acudió a la </w:t>
      </w:r>
      <w:proofErr w:type="spellStart"/>
      <w:r w:rsidRPr="00B3380E">
        <w:rPr>
          <w:rFonts w:ascii="Georgia" w:eastAsia="Times New Roman" w:hAnsi="Georgia" w:cs="Arial"/>
          <w:color w:val="333333"/>
          <w:sz w:val="24"/>
          <w:szCs w:val="24"/>
          <w:lang w:val="es-EC"/>
        </w:rPr>
        <w:t>Supercom</w:t>
      </w:r>
      <w:proofErr w:type="spellEnd"/>
      <w:r w:rsidRPr="00B3380E">
        <w:rPr>
          <w:rFonts w:ascii="Georgia" w:eastAsia="Times New Roman" w:hAnsi="Georgia" w:cs="Arial"/>
          <w:color w:val="333333"/>
          <w:sz w:val="24"/>
          <w:szCs w:val="24"/>
          <w:lang w:val="es-EC"/>
        </w:rPr>
        <w:t xml:space="preserve"> para denunciar que supuestamente no se había respetado el diagrama ni los textos que, hasta en titulares, enviaron al Diario. EL UNIVERSO no acepta esa intromisión editorial, que contraría la Constitución de la República y las leyes vigentes.</w:t>
      </w:r>
    </w:p>
    <w:p w:rsidR="00B3380E" w:rsidRPr="00B3380E" w:rsidRDefault="00B3380E" w:rsidP="00B3380E">
      <w:pPr>
        <w:shd w:val="clear" w:color="auto" w:fill="FFFFFF"/>
        <w:spacing w:after="300" w:line="330" w:lineRule="atLeast"/>
        <w:jc w:val="both"/>
        <w:textAlignment w:val="baseline"/>
        <w:rPr>
          <w:rFonts w:ascii="Georgia" w:eastAsia="Times New Roman" w:hAnsi="Georgia" w:cs="Arial"/>
          <w:color w:val="333333"/>
          <w:sz w:val="24"/>
          <w:szCs w:val="24"/>
          <w:lang w:val="es-EC"/>
        </w:rPr>
      </w:pPr>
      <w:r w:rsidRPr="00B3380E">
        <w:rPr>
          <w:rFonts w:ascii="Georgia" w:eastAsia="Times New Roman" w:hAnsi="Georgia" w:cs="Arial"/>
          <w:color w:val="333333"/>
          <w:sz w:val="24"/>
          <w:szCs w:val="24"/>
          <w:lang w:val="es-EC"/>
        </w:rPr>
        <w:t xml:space="preserve">Pero hay un segundo caso en el que </w:t>
      </w:r>
      <w:proofErr w:type="spellStart"/>
      <w:r w:rsidRPr="00B3380E">
        <w:rPr>
          <w:rFonts w:ascii="Georgia" w:eastAsia="Times New Roman" w:hAnsi="Georgia" w:cs="Arial"/>
          <w:color w:val="333333"/>
          <w:sz w:val="24"/>
          <w:szCs w:val="24"/>
          <w:lang w:val="es-EC"/>
        </w:rPr>
        <w:t>Secom</w:t>
      </w:r>
      <w:proofErr w:type="spellEnd"/>
      <w:r w:rsidRPr="00B3380E">
        <w:rPr>
          <w:rFonts w:ascii="Georgia" w:eastAsia="Times New Roman" w:hAnsi="Georgia" w:cs="Arial"/>
          <w:color w:val="333333"/>
          <w:sz w:val="24"/>
          <w:szCs w:val="24"/>
          <w:lang w:val="es-EC"/>
        </w:rPr>
        <w:t xml:space="preserve"> también intenta manejar editorialmente el espacio y ahora exige en la </w:t>
      </w:r>
      <w:proofErr w:type="spellStart"/>
      <w:r w:rsidRPr="00B3380E">
        <w:rPr>
          <w:rFonts w:ascii="Georgia" w:eastAsia="Times New Roman" w:hAnsi="Georgia" w:cs="Arial"/>
          <w:color w:val="333333"/>
          <w:sz w:val="24"/>
          <w:szCs w:val="24"/>
          <w:lang w:val="es-EC"/>
        </w:rPr>
        <w:t>Supercom</w:t>
      </w:r>
      <w:proofErr w:type="spellEnd"/>
      <w:r w:rsidRPr="00B3380E">
        <w:rPr>
          <w:rFonts w:ascii="Georgia" w:eastAsia="Times New Roman" w:hAnsi="Georgia" w:cs="Arial"/>
          <w:color w:val="333333"/>
          <w:sz w:val="24"/>
          <w:szCs w:val="24"/>
          <w:lang w:val="es-EC"/>
        </w:rPr>
        <w:t xml:space="preserve"> que se respeten títulos y textos que envió.</w:t>
      </w:r>
    </w:p>
    <w:p w:rsidR="00B3380E" w:rsidRPr="00B3380E" w:rsidRDefault="00B3380E" w:rsidP="00B3380E">
      <w:pPr>
        <w:shd w:val="clear" w:color="auto" w:fill="FFFFFF"/>
        <w:spacing w:after="0" w:line="330" w:lineRule="atLeast"/>
        <w:jc w:val="both"/>
        <w:textAlignment w:val="baseline"/>
        <w:rPr>
          <w:rFonts w:ascii="Georgia" w:eastAsia="Times New Roman" w:hAnsi="Georgia" w:cs="Arial"/>
          <w:color w:val="333333"/>
          <w:sz w:val="24"/>
          <w:szCs w:val="24"/>
        </w:rPr>
      </w:pPr>
      <w:r w:rsidRPr="00B3380E">
        <w:rPr>
          <w:rFonts w:ascii="Georgia" w:eastAsia="Times New Roman" w:hAnsi="Georgia" w:cs="Arial"/>
          <w:color w:val="333333"/>
          <w:sz w:val="24"/>
          <w:szCs w:val="24"/>
          <w:lang w:val="es-EC"/>
        </w:rPr>
        <w:t xml:space="preserve">Se trata del reportaje de este Diario sobre el IESS y su supuesta deuda del Estado, que inicialmente fue desmentida y rechazada por el propio presidente Rafael Correa (que en sabatinas instó a la </w:t>
      </w:r>
      <w:proofErr w:type="spellStart"/>
      <w:r w:rsidRPr="00B3380E">
        <w:rPr>
          <w:rFonts w:ascii="Georgia" w:eastAsia="Times New Roman" w:hAnsi="Georgia" w:cs="Arial"/>
          <w:color w:val="333333"/>
          <w:sz w:val="24"/>
          <w:szCs w:val="24"/>
          <w:lang w:val="es-EC"/>
        </w:rPr>
        <w:t>Secom</w:t>
      </w:r>
      <w:proofErr w:type="spellEnd"/>
      <w:r w:rsidRPr="00B3380E">
        <w:rPr>
          <w:rFonts w:ascii="Georgia" w:eastAsia="Times New Roman" w:hAnsi="Georgia" w:cs="Arial"/>
          <w:color w:val="333333"/>
          <w:sz w:val="24"/>
          <w:szCs w:val="24"/>
          <w:lang w:val="es-EC"/>
        </w:rPr>
        <w:t xml:space="preserve"> a hacer algo), pero que luego derivó en una réplica del ministro de Finanzas, que este Diario publicó como manda la Ley de Comunicación. Nuevamente la inconformidad de la </w:t>
      </w:r>
      <w:proofErr w:type="spellStart"/>
      <w:r w:rsidRPr="00B3380E">
        <w:rPr>
          <w:rFonts w:ascii="Georgia" w:eastAsia="Times New Roman" w:hAnsi="Georgia" w:cs="Arial"/>
          <w:color w:val="333333"/>
          <w:sz w:val="24"/>
          <w:szCs w:val="24"/>
          <w:lang w:val="es-EC"/>
        </w:rPr>
        <w:t>Secom</w:t>
      </w:r>
      <w:proofErr w:type="spellEnd"/>
      <w:r w:rsidRPr="00B3380E">
        <w:rPr>
          <w:rFonts w:ascii="Georgia" w:eastAsia="Times New Roman" w:hAnsi="Georgia" w:cs="Arial"/>
          <w:color w:val="333333"/>
          <w:sz w:val="24"/>
          <w:szCs w:val="24"/>
          <w:lang w:val="es-EC"/>
        </w:rPr>
        <w:t xml:space="preserve"> fue por haber la redacción del Diario editado y titulado diferente a lo enviado por ellos. </w:t>
      </w:r>
      <w:r w:rsidRPr="00B3380E">
        <w:rPr>
          <w:rFonts w:ascii="inherit" w:eastAsia="Times New Roman" w:hAnsi="inherit" w:cs="Arial"/>
          <w:b/>
          <w:bCs/>
          <w:color w:val="333333"/>
          <w:sz w:val="24"/>
          <w:szCs w:val="24"/>
          <w:bdr w:val="none" w:sz="0" w:space="0" w:color="auto" w:frame="1"/>
        </w:rPr>
        <w:t>(I)</w:t>
      </w:r>
    </w:p>
    <w:p w:rsidR="00B3380E" w:rsidRPr="00B3380E" w:rsidRDefault="00B3380E" w:rsidP="00B3380E">
      <w:pPr>
        <w:shd w:val="clear" w:color="auto" w:fill="FFFFFF"/>
        <w:spacing w:after="300" w:line="330" w:lineRule="atLeast"/>
        <w:jc w:val="center"/>
        <w:textAlignment w:val="baseline"/>
        <w:rPr>
          <w:rFonts w:ascii="Georgia" w:eastAsia="Times New Roman" w:hAnsi="Georgia" w:cs="Arial"/>
          <w:color w:val="333333"/>
          <w:sz w:val="24"/>
          <w:szCs w:val="24"/>
        </w:rPr>
      </w:pPr>
      <w:r w:rsidRPr="00B3380E">
        <w:rPr>
          <w:rFonts w:ascii="Georgia" w:eastAsia="Times New Roman" w:hAnsi="Georgia" w:cs="Arial"/>
          <w:noProof/>
          <w:color w:val="333333"/>
          <w:sz w:val="24"/>
          <w:szCs w:val="24"/>
        </w:rPr>
        <w:lastRenderedPageBreak/>
        <w:drawing>
          <wp:inline distT="0" distB="0" distL="0" distR="0">
            <wp:extent cx="5823966" cy="8104640"/>
            <wp:effectExtent l="0" t="0" r="5715" b="0"/>
            <wp:docPr id="2" name="Imagen 2" descr="http://www.eluniverso.com/sites/default/files/fotos/2015/05/cas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universo.com/sites/default/files/fotos/2015/05/caso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2113" cy="8115977"/>
                    </a:xfrm>
                    <a:prstGeom prst="rect">
                      <a:avLst/>
                    </a:prstGeom>
                    <a:noFill/>
                    <a:ln>
                      <a:noFill/>
                    </a:ln>
                  </pic:spPr>
                </pic:pic>
              </a:graphicData>
            </a:graphic>
          </wp:inline>
        </w:drawing>
      </w:r>
    </w:p>
    <w:p w:rsidR="00B3380E" w:rsidRPr="00B3380E" w:rsidRDefault="00B3380E" w:rsidP="00B3380E">
      <w:pPr>
        <w:shd w:val="clear" w:color="auto" w:fill="FFFFFF"/>
        <w:spacing w:after="300" w:line="330" w:lineRule="atLeast"/>
        <w:jc w:val="both"/>
        <w:textAlignment w:val="baseline"/>
        <w:rPr>
          <w:rFonts w:ascii="Georgia" w:eastAsia="Times New Roman" w:hAnsi="Georgia" w:cs="Arial"/>
          <w:color w:val="333333"/>
          <w:sz w:val="24"/>
          <w:szCs w:val="24"/>
        </w:rPr>
      </w:pPr>
      <w:r w:rsidRPr="00B3380E">
        <w:rPr>
          <w:rFonts w:ascii="Georgia" w:eastAsia="Times New Roman" w:hAnsi="Georgia" w:cs="Arial"/>
          <w:color w:val="333333"/>
          <w:sz w:val="24"/>
          <w:szCs w:val="24"/>
        </w:rPr>
        <w:lastRenderedPageBreak/>
        <w:t> </w:t>
      </w:r>
    </w:p>
    <w:p w:rsidR="00F41945" w:rsidRPr="00B3380E" w:rsidRDefault="00B3380E" w:rsidP="00B3380E">
      <w:pPr>
        <w:shd w:val="clear" w:color="auto" w:fill="FFFFFF"/>
        <w:spacing w:after="300" w:line="330" w:lineRule="atLeast"/>
        <w:jc w:val="center"/>
        <w:textAlignment w:val="baseline"/>
        <w:rPr>
          <w:rFonts w:ascii="Georgia" w:eastAsia="Times New Roman" w:hAnsi="Georgia" w:cs="Arial"/>
          <w:color w:val="333333"/>
          <w:sz w:val="24"/>
          <w:szCs w:val="24"/>
        </w:rPr>
      </w:pPr>
      <w:r w:rsidRPr="00B3380E">
        <w:rPr>
          <w:rFonts w:ascii="Georgia" w:eastAsia="Times New Roman" w:hAnsi="Georgia" w:cs="Arial"/>
          <w:noProof/>
          <w:color w:val="333333"/>
          <w:sz w:val="24"/>
          <w:szCs w:val="24"/>
        </w:rPr>
        <w:drawing>
          <wp:inline distT="0" distB="0" distL="0" distR="0">
            <wp:extent cx="5618139" cy="7818210"/>
            <wp:effectExtent l="0" t="0" r="1905" b="0"/>
            <wp:docPr id="1" name="Imagen 1" descr="http://www.eluniverso.com/sites/default/files/fotos/2015/05/cas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universo.com/sites/default/files/fotos/2015/05/cas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6469" cy="7829803"/>
                    </a:xfrm>
                    <a:prstGeom prst="rect">
                      <a:avLst/>
                    </a:prstGeom>
                    <a:noFill/>
                    <a:ln>
                      <a:noFill/>
                    </a:ln>
                  </pic:spPr>
                </pic:pic>
              </a:graphicData>
            </a:graphic>
          </wp:inline>
        </w:drawing>
      </w:r>
      <w:bookmarkStart w:id="0" w:name="_GoBack"/>
      <w:bookmarkEnd w:id="0"/>
    </w:p>
    <w:sectPr w:rsidR="00F41945" w:rsidRPr="00B33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0E"/>
    <w:rsid w:val="00B3380E"/>
    <w:rsid w:val="00F4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A8AB6-C623-4D17-B0F5-7082513B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338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380E"/>
    <w:rPr>
      <w:rFonts w:ascii="Times New Roman" w:eastAsia="Times New Roman" w:hAnsi="Times New Roman" w:cs="Times New Roman"/>
      <w:b/>
      <w:bCs/>
      <w:kern w:val="36"/>
      <w:sz w:val="48"/>
      <w:szCs w:val="48"/>
    </w:rPr>
  </w:style>
  <w:style w:type="character" w:customStyle="1" w:styleId="date">
    <w:name w:val="date"/>
    <w:basedOn w:val="Fuentedeprrafopredeter"/>
    <w:rsid w:val="00B3380E"/>
  </w:style>
  <w:style w:type="paragraph" w:styleId="NormalWeb">
    <w:name w:val="Normal (Web)"/>
    <w:basedOn w:val="Normal"/>
    <w:uiPriority w:val="99"/>
    <w:semiHidden/>
    <w:unhideWhenUsed/>
    <w:rsid w:val="00B33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3380E"/>
  </w:style>
  <w:style w:type="character" w:styleId="Textoennegrita">
    <w:name w:val="Strong"/>
    <w:basedOn w:val="Fuentedeprrafopredeter"/>
    <w:uiPriority w:val="22"/>
    <w:qFormat/>
    <w:rsid w:val="00B33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39388">
      <w:bodyDiv w:val="1"/>
      <w:marLeft w:val="0"/>
      <w:marRight w:val="0"/>
      <w:marTop w:val="0"/>
      <w:marBottom w:val="0"/>
      <w:divBdr>
        <w:top w:val="none" w:sz="0" w:space="0" w:color="auto"/>
        <w:left w:val="none" w:sz="0" w:space="0" w:color="auto"/>
        <w:bottom w:val="none" w:sz="0" w:space="0" w:color="auto"/>
        <w:right w:val="none" w:sz="0" w:space="0" w:color="auto"/>
      </w:divBdr>
      <w:divsChild>
        <w:div w:id="771559652">
          <w:marLeft w:val="0"/>
          <w:marRight w:val="0"/>
          <w:marTop w:val="0"/>
          <w:marBottom w:val="0"/>
          <w:divBdr>
            <w:top w:val="none" w:sz="0" w:space="0" w:color="auto"/>
            <w:left w:val="none" w:sz="0" w:space="0" w:color="auto"/>
            <w:bottom w:val="none" w:sz="0" w:space="0" w:color="auto"/>
            <w:right w:val="none" w:sz="0" w:space="0" w:color="auto"/>
          </w:divBdr>
          <w:divsChild>
            <w:div w:id="2041197503">
              <w:marLeft w:val="0"/>
              <w:marRight w:val="0"/>
              <w:marTop w:val="0"/>
              <w:marBottom w:val="0"/>
              <w:divBdr>
                <w:top w:val="none" w:sz="0" w:space="0" w:color="auto"/>
                <w:left w:val="none" w:sz="0" w:space="0" w:color="auto"/>
                <w:bottom w:val="none" w:sz="0" w:space="0" w:color="auto"/>
                <w:right w:val="none" w:sz="0" w:space="0" w:color="auto"/>
              </w:divBdr>
              <w:divsChild>
                <w:div w:id="2039044779">
                  <w:marLeft w:val="0"/>
                  <w:marRight w:val="0"/>
                  <w:marTop w:val="0"/>
                  <w:marBottom w:val="0"/>
                  <w:divBdr>
                    <w:top w:val="none" w:sz="0" w:space="0" w:color="auto"/>
                    <w:left w:val="none" w:sz="0" w:space="0" w:color="auto"/>
                    <w:bottom w:val="none" w:sz="0" w:space="0" w:color="auto"/>
                    <w:right w:val="none" w:sz="0" w:space="0" w:color="auto"/>
                  </w:divBdr>
                  <w:divsChild>
                    <w:div w:id="1636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1475</Characters>
  <Application>Microsoft Office Word</Application>
  <DocSecurity>0</DocSecurity>
  <Lines>12</Lines>
  <Paragraphs>3</Paragraphs>
  <ScaleCrop>false</ScaleCrop>
  <Company>Hewlett-Packard</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Padilla</dc:creator>
  <cp:keywords/>
  <dc:description/>
  <cp:lastModifiedBy>Andrea Padilla</cp:lastModifiedBy>
  <cp:revision>1</cp:revision>
  <dcterms:created xsi:type="dcterms:W3CDTF">2016-01-26T16:13:00Z</dcterms:created>
  <dcterms:modified xsi:type="dcterms:W3CDTF">2016-01-26T16:14:00Z</dcterms:modified>
</cp:coreProperties>
</file>