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A9" w:rsidRDefault="00465BA9" w:rsidP="00465BA9">
      <w:pPr>
        <w:jc w:val="both"/>
        <w:rPr>
          <w:lang w:val="es-EC"/>
        </w:rPr>
      </w:pPr>
      <w:r w:rsidRPr="00465BA9">
        <w:rPr>
          <w:lang w:val="es-EC"/>
        </w:rPr>
        <w:t xml:space="preserve">El portal de EL COMERCIO quedó fuera de servicio por ataques externos </w:t>
      </w:r>
    </w:p>
    <w:p w:rsidR="00465BA9" w:rsidRDefault="00465BA9" w:rsidP="00465BA9">
      <w:pPr>
        <w:jc w:val="both"/>
        <w:rPr>
          <w:lang w:val="es-EC"/>
        </w:rPr>
      </w:pPr>
      <w:r w:rsidRPr="00465BA9">
        <w:rPr>
          <w:lang w:val="es-EC"/>
        </w:rPr>
        <w:t xml:space="preserve">18 de junio de 2015 16:04 </w:t>
      </w:r>
    </w:p>
    <w:p w:rsidR="00465BA9" w:rsidRPr="00465BA9" w:rsidRDefault="00465BA9" w:rsidP="00465BA9">
      <w:pPr>
        <w:jc w:val="both"/>
        <w:rPr>
          <w:lang w:val="es-EC"/>
        </w:rPr>
      </w:pPr>
      <w:bookmarkStart w:id="0" w:name="_GoBack"/>
      <w:bookmarkEnd w:id="0"/>
      <w:r w:rsidRPr="00465BA9">
        <w:rPr>
          <w:lang w:val="es-EC"/>
        </w:rPr>
        <w:t xml:space="preserve">La noche de ayer, miércoles 17 de junio del 2015, nuestro sitio web de EL COMERCIO www.elcomercio.com quedó fuera del aire a las 20:13, cuando se realizaba la transmisión en vivo de las manifestaciones en la avenida De los </w:t>
      </w:r>
      <w:proofErr w:type="spellStart"/>
      <w:r w:rsidRPr="00465BA9">
        <w:rPr>
          <w:lang w:val="es-EC"/>
        </w:rPr>
        <w:t>Shyris</w:t>
      </w:r>
      <w:proofErr w:type="spellEnd"/>
      <w:r w:rsidRPr="00465BA9">
        <w:rPr>
          <w:lang w:val="es-EC"/>
        </w:rPr>
        <w:t>, en el norte de Quito. El servicio se restableció recién a las 21:50, lo cual impactó nuestro trabajo en la actualización de noticias, en la transmisión en vivo y, sobre todo, en el derecho de nuestros lectores a recibir información de forma oportuna y con independencia editorial. La operadora privada a cargo de nuestro servicio de DNS ha informado, este jueves 18 de junio, que la causa de la suspensión del servicio fue una saturación de distintos equipos por ataques externos, originados desde una interconexión internacional. En lo que va del mes, esta no es la primera vez que nuestro sitio ha tenido intermitencias, asimismo, por razones externas.</w:t>
      </w:r>
    </w:p>
    <w:p w:rsidR="00465BA9" w:rsidRPr="00465BA9" w:rsidRDefault="00465BA9" w:rsidP="00465BA9">
      <w:pPr>
        <w:jc w:val="both"/>
        <w:rPr>
          <w:lang w:val="es-EC"/>
        </w:rPr>
      </w:pPr>
    </w:p>
    <w:p w:rsidR="00465BA9" w:rsidRPr="00465BA9" w:rsidRDefault="00465BA9" w:rsidP="00465BA9">
      <w:pPr>
        <w:rPr>
          <w:lang w:val="es-EC"/>
        </w:rPr>
      </w:pPr>
      <w:r w:rsidRPr="00465BA9">
        <w:rPr>
          <w:lang w:val="es-EC"/>
        </w:rPr>
        <w:t>Este contenido ha sido publicado originalmente por Diario EL COMERCIO en la siguiente dirección:</w:t>
      </w:r>
    </w:p>
    <w:p w:rsidR="00F41945" w:rsidRDefault="00465BA9" w:rsidP="00465BA9">
      <w:r w:rsidRPr="00465BA9">
        <w:rPr>
          <w:lang w:val="es-EC"/>
        </w:rPr>
        <w:t xml:space="preserve">http://www.elcomercio.com/actualidad/elcomercio-fueradeservicio-ataques-dns-manifestaciones.html. Si está pensando en hacer uso del mismo, por favor, cite la fuente y haga un enlace hacia la nota original de donde usted ha tomado este contenido. </w:t>
      </w:r>
      <w:r>
        <w:t>ElComercio.com</w:t>
      </w:r>
    </w:p>
    <w:sectPr w:rsidR="00F41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A9"/>
    <w:rsid w:val="00465BA9"/>
    <w:rsid w:val="00F4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406A5-BA09-464F-970F-963775D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Company>Hewlett-Packard</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Padilla</dc:creator>
  <cp:keywords/>
  <dc:description/>
  <cp:lastModifiedBy>Andrea Padilla</cp:lastModifiedBy>
  <cp:revision>1</cp:revision>
  <dcterms:created xsi:type="dcterms:W3CDTF">2016-01-27T21:30:00Z</dcterms:created>
  <dcterms:modified xsi:type="dcterms:W3CDTF">2016-01-27T21:31:00Z</dcterms:modified>
</cp:coreProperties>
</file>